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1B4300" w:rsidP="001B4300" w:rsidRDefault="001B4300" w14:paraId="1C4B4182" wp14:textId="2189B282">
      <w:pPr>
        <w:pStyle w:val="Heading1"/>
      </w:pPr>
      <w:r>
        <w:drawing>
          <wp:inline xmlns:wp14="http://schemas.microsoft.com/office/word/2010/wordprocessingDrawing" wp14:editId="5A953B3C" wp14:anchorId="07EA611A">
            <wp:extent cx="821566" cy="550933"/>
            <wp:effectExtent l="0" t="0" r="0" b="0"/>
            <wp:docPr id="185732255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e2ba8ccdf72461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566" cy="55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1B4300" w:rsidP="001B4300" w:rsidRDefault="001B4300" w14:paraId="166AC8C4" wp14:textId="7CCDA629">
      <w:pPr>
        <w:pStyle w:val="Heading1"/>
      </w:pPr>
      <w:r w:rsidR="6EB47E39">
        <w:rPr/>
        <w:t xml:space="preserve">Photography consent form                            </w:t>
      </w:r>
    </w:p>
    <w:p xmlns:wp14="http://schemas.microsoft.com/office/word/2010/wordml" w:rsidR="00B34E40" w:rsidP="005812AB" w:rsidRDefault="00860D86" w14:paraId="5D88B56D" wp14:textId="77777777">
      <w:r>
        <w:t>I</w:t>
      </w:r>
      <w:r w:rsidR="00172069">
        <w:t xml:space="preserve"> g</w:t>
      </w:r>
      <w:r w:rsidR="00CE0141">
        <w:t xml:space="preserve">ive </w:t>
      </w:r>
      <w:r>
        <w:t>consent to use of the photo</w:t>
      </w:r>
      <w:r w:rsidR="001B4300">
        <w:t>graph (s)</w:t>
      </w:r>
      <w:r>
        <w:t xml:space="preserve"> in which I</w:t>
      </w:r>
      <w:r w:rsidR="00172069">
        <w:t xml:space="preserve"> </w:t>
      </w:r>
      <w:r>
        <w:t xml:space="preserve">appear </w:t>
      </w:r>
      <w:r w:rsidR="00FC29A4">
        <w:t xml:space="preserve">(copy attached or link to online version) </w:t>
      </w:r>
      <w:r w:rsidR="00CE0141">
        <w:t xml:space="preserve">to be </w:t>
      </w:r>
      <w:r w:rsidRPr="00CE0141" w:rsidR="00CE0141">
        <w:t xml:space="preserve">used </w:t>
      </w:r>
      <w:r w:rsidR="00CE0141">
        <w:t xml:space="preserve">in </w:t>
      </w:r>
      <w:r w:rsidR="00B34E40">
        <w:t xml:space="preserve">in all print and digital </w:t>
      </w:r>
      <w:r w:rsidR="001E5465">
        <w:t>medi</w:t>
      </w:r>
      <w:r w:rsidR="00B34E40">
        <w:t xml:space="preserve">a, including print publications, posters, brochures, websites and social media, by </w:t>
      </w:r>
      <w:r w:rsidR="00C8084F">
        <w:t xml:space="preserve">IRC and the </w:t>
      </w:r>
      <w:r w:rsidR="00B34E40">
        <w:t>photographer.</w:t>
      </w:r>
    </w:p>
    <w:p xmlns:wp14="http://schemas.microsoft.com/office/word/2010/wordml" w:rsidR="00172069" w:rsidP="001E5465" w:rsidRDefault="00C8084F" w14:paraId="4E5C1657" wp14:textId="77777777">
      <w:r>
        <w:t>I</w:t>
      </w:r>
      <w:r w:rsidR="00C74E71">
        <w:t xml:space="preserve"> </w:t>
      </w:r>
      <w:r>
        <w:t xml:space="preserve">may revoke </w:t>
      </w:r>
      <w:r w:rsidR="00B34E40">
        <w:t>my</w:t>
      </w:r>
      <w:r w:rsidR="00C74E71">
        <w:t xml:space="preserve"> </w:t>
      </w:r>
      <w:r w:rsidR="00172069">
        <w:t xml:space="preserve">consent </w:t>
      </w:r>
      <w:r>
        <w:t xml:space="preserve">at any time by </w:t>
      </w:r>
      <w:r w:rsidR="00B34E40">
        <w:t>contacting IRC and the photographer</w:t>
      </w:r>
      <w:r w:rsidR="00FC29A4">
        <w:t xml:space="preserve"> (see contact details below). </w:t>
      </w:r>
      <w:r w:rsidR="00B34E40">
        <w:t xml:space="preserve"> </w:t>
      </w:r>
      <w:r w:rsidR="00172069">
        <w:t>By revoking my</w:t>
      </w:r>
      <w:r w:rsidR="00C74E71">
        <w:t xml:space="preserve"> </w:t>
      </w:r>
      <w:r w:rsidR="00172069">
        <w:t>consent, IRC and the photographer will refrain from using my</w:t>
      </w:r>
      <w:r w:rsidR="00C74E71">
        <w:t xml:space="preserve"> </w:t>
      </w:r>
      <w:r w:rsidR="00172069">
        <w:t>photo</w:t>
      </w:r>
      <w:r w:rsidR="001B4300">
        <w:t xml:space="preserve">graph(s) </w:t>
      </w:r>
      <w:r w:rsidR="00172069">
        <w:t>in future print media publications and we will remove your photo</w:t>
      </w:r>
      <w:r w:rsidR="001B4300">
        <w:t>graphs</w:t>
      </w:r>
      <w:r w:rsidR="00172069">
        <w:t xml:space="preserve"> from our websites and, where possible, from our social media.</w:t>
      </w:r>
    </w:p>
    <w:p xmlns:wp14="http://schemas.microsoft.com/office/word/2010/wordml" w:rsidR="00FC29A4" w:rsidP="001E5465" w:rsidRDefault="00FC29A4" w14:paraId="5B03B04C" wp14:textId="77777777">
      <w:r>
        <w:t>By signing t</w:t>
      </w:r>
      <w:bookmarkStart w:name="_GoBack" w:id="0"/>
      <w:bookmarkEnd w:id="0"/>
      <w:r>
        <w:t xml:space="preserve">his form </w:t>
      </w:r>
      <w:r>
        <w:t xml:space="preserve">I understand </w:t>
      </w:r>
      <w:r>
        <w:t xml:space="preserve">and agree with </w:t>
      </w:r>
      <w:r>
        <w:t>the above conditions</w:t>
      </w:r>
      <w:r>
        <w:t>.</w:t>
      </w:r>
    </w:p>
    <w:tbl>
      <w:tblPr>
        <w:tblStyle w:val="IRCTable"/>
        <w:tblW w:w="0" w:type="auto"/>
        <w:tblLook w:val="04A0" w:firstRow="1" w:lastRow="0" w:firstColumn="1" w:lastColumn="0" w:noHBand="0" w:noVBand="1"/>
      </w:tblPr>
      <w:tblGrid>
        <w:gridCol w:w="1377"/>
        <w:gridCol w:w="7649"/>
      </w:tblGrid>
      <w:tr xmlns:wp14="http://schemas.microsoft.com/office/word/2010/wordml" w:rsidR="001B4300" w:rsidTr="00C74E71" w14:paraId="0D909AED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B4300" w:rsidP="001E5465" w:rsidRDefault="001B4300" w14:paraId="76CAFD79" wp14:textId="77777777">
            <w:r>
              <w:t>Name</w:t>
            </w:r>
          </w:p>
        </w:tc>
        <w:tc>
          <w:tcPr>
            <w:tcW w:w="7858" w:type="dxa"/>
          </w:tcPr>
          <w:p w:rsidR="001B4300" w:rsidP="001E5465" w:rsidRDefault="001B4300" w14:paraId="672A6659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C74E71" w:rsidTr="00C74E71" w14:paraId="491072FA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74E71" w:rsidP="001E5465" w:rsidRDefault="001B4300" w14:paraId="5F3F821A" wp14:textId="77777777">
            <w:r>
              <w:t>Date</w:t>
            </w:r>
          </w:p>
        </w:tc>
        <w:tc>
          <w:tcPr>
            <w:tcW w:w="7858" w:type="dxa"/>
          </w:tcPr>
          <w:p w:rsidR="00C74E71" w:rsidP="001E5465" w:rsidRDefault="00C74E71" w14:paraId="0A37501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C74E71" w:rsidTr="00C74E71" w14:paraId="4CCB031D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74E71" w:rsidP="001E5465" w:rsidRDefault="00C74E71" w14:paraId="6B9C2904" wp14:textId="77777777">
            <w:r>
              <w:t>Signature</w:t>
            </w:r>
          </w:p>
        </w:tc>
        <w:tc>
          <w:tcPr>
            <w:tcW w:w="7858" w:type="dxa"/>
          </w:tcPr>
          <w:p w:rsidR="00C74E71" w:rsidP="001E5465" w:rsidRDefault="00C74E71" w14:paraId="5DAB6C7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4E71" w:rsidP="001E5465" w:rsidRDefault="00C74E71" w14:paraId="02EB378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="00C74E71" w:rsidP="001E5465" w:rsidRDefault="00C74E71" w14:paraId="6A05A809" wp14:textId="77777777"/>
    <w:p xmlns:wp14="http://schemas.microsoft.com/office/word/2010/wordml" w:rsidR="00C74E71" w:rsidP="001E5465" w:rsidRDefault="00C74E71" w14:paraId="0A99173E" wp14:textId="77777777">
      <w:r>
        <w:t>For minors (17 or younger)</w:t>
      </w:r>
    </w:p>
    <w:tbl>
      <w:tblPr>
        <w:tblStyle w:val="IRCTable"/>
        <w:tblW w:w="0" w:type="auto"/>
        <w:tblLook w:val="04A0" w:firstRow="1" w:lastRow="0" w:firstColumn="1" w:lastColumn="0" w:noHBand="0" w:noVBand="1"/>
      </w:tblPr>
      <w:tblGrid>
        <w:gridCol w:w="1377"/>
        <w:gridCol w:w="7649"/>
      </w:tblGrid>
      <w:tr xmlns:wp14="http://schemas.microsoft.com/office/word/2010/wordml" w:rsidR="00C74E71" w:rsidTr="00C74E71" w14:paraId="09E7FC21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74E71" w:rsidP="001E5465" w:rsidRDefault="00C74E71" w14:paraId="68CB0E3C" wp14:textId="77777777">
            <w:r>
              <w:t xml:space="preserve">Name of </w:t>
            </w:r>
            <w:r>
              <w:t>parent</w:t>
            </w:r>
          </w:p>
        </w:tc>
        <w:tc>
          <w:tcPr>
            <w:tcW w:w="7858" w:type="dxa"/>
          </w:tcPr>
          <w:p w:rsidR="00C74E71" w:rsidP="001E5465" w:rsidRDefault="00C74E71" w14:paraId="5A39BBE3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1B4300" w:rsidTr="00C74E71" w14:paraId="6ECD21A2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B4300" w:rsidP="001E5465" w:rsidRDefault="001B4300" w14:paraId="7429D9BD" wp14:textId="77777777">
            <w:r>
              <w:t>Date</w:t>
            </w:r>
          </w:p>
        </w:tc>
        <w:tc>
          <w:tcPr>
            <w:tcW w:w="7858" w:type="dxa"/>
          </w:tcPr>
          <w:p w:rsidR="001B4300" w:rsidP="001E5465" w:rsidRDefault="001B4300" w14:paraId="41C8F39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C74E71" w:rsidTr="00C74E71" w14:paraId="63838FE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74E71" w:rsidP="001E5465" w:rsidRDefault="00C74E71" w14:paraId="3E173A6F" wp14:textId="77777777">
            <w:r>
              <w:t>Signature</w:t>
            </w:r>
          </w:p>
        </w:tc>
        <w:tc>
          <w:tcPr>
            <w:tcW w:w="7858" w:type="dxa"/>
          </w:tcPr>
          <w:p w:rsidR="00C74E71" w:rsidP="001E5465" w:rsidRDefault="00C74E71" w14:paraId="72A3D3E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4E71" w:rsidP="001E5465" w:rsidRDefault="00C74E71" w14:paraId="0D0B940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="00C74E71" w:rsidP="001E5465" w:rsidRDefault="00C74E71" w14:paraId="0E27B00A" wp14:textId="77777777"/>
    <w:p xmlns:wp14="http://schemas.microsoft.com/office/word/2010/wordml" w:rsidR="001E5465" w:rsidP="001E5465" w:rsidRDefault="00C74E71" w14:paraId="24E26DA8" wp14:textId="77777777">
      <w:r>
        <w:t>Contact details</w:t>
      </w:r>
    </w:p>
    <w:tbl>
      <w:tblPr>
        <w:tblStyle w:val="IRCTable"/>
        <w:tblW w:w="0" w:type="auto"/>
        <w:tblLook w:val="04A0" w:firstRow="1" w:lastRow="0" w:firstColumn="1" w:lastColumn="0" w:noHBand="0" w:noVBand="1"/>
      </w:tblPr>
      <w:tblGrid>
        <w:gridCol w:w="1528"/>
        <w:gridCol w:w="7498"/>
      </w:tblGrid>
      <w:tr xmlns:wp14="http://schemas.microsoft.com/office/word/2010/wordml" w:rsidR="001B4300" w:rsidTr="001B4300" w14:paraId="096C5DC6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B4300" w:rsidP="001E5465" w:rsidRDefault="001B4300" w14:paraId="35E1A9BC" wp14:textId="77777777">
            <w:r>
              <w:t>IRC</w:t>
            </w:r>
          </w:p>
        </w:tc>
        <w:tc>
          <w:tcPr>
            <w:tcW w:w="7858" w:type="dxa"/>
          </w:tcPr>
          <w:p w:rsidR="001B4300" w:rsidP="001E5465" w:rsidRDefault="001B4300" w14:paraId="60061E4C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1B4300" w:rsidTr="001B4300" w14:paraId="0F83764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B4300" w:rsidP="001E5465" w:rsidRDefault="001B4300" w14:paraId="10449AC2" wp14:textId="77777777">
            <w:r>
              <w:t>Photographer</w:t>
            </w:r>
          </w:p>
        </w:tc>
        <w:tc>
          <w:tcPr>
            <w:tcW w:w="7858" w:type="dxa"/>
          </w:tcPr>
          <w:p w:rsidR="001B4300" w:rsidP="001E5465" w:rsidRDefault="001B4300" w14:paraId="44EAFD9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xmlns:wp14="http://schemas.microsoft.com/office/word/2010/wordml" w:rsidRPr="005812AB" w:rsidR="001E5465" w:rsidP="46CAE544" w:rsidRDefault="001E5465" w14:paraId="3DEEC669" wp14:textId="2C4777F5">
      <w:pPr>
        <w:pStyle w:val="Normal"/>
      </w:pPr>
    </w:p>
    <w:sectPr w:rsidRPr="005812AB" w:rsidR="001E5465" w:rsidSect="00EE5C33">
      <w:footerReference w:type="default" r:id="rId8"/>
      <w:pgSz w:w="11906" w:h="16838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B6222" w:rsidP="0011758D" w:rsidRDefault="006B6222" w14:paraId="3656B9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B6222" w:rsidP="0011758D" w:rsidRDefault="006B6222" w14:paraId="45FB081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2000503000000020004"/>
    <w:charset w:val="00"/>
    <w:family w:val="auto"/>
    <w:pitch w:val="variable"/>
    <w:sig w:usb0="800000AF" w:usb1="5000204B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EE5C33" w:rsidR="006E4A4C" w:rsidP="00EE5C33" w:rsidRDefault="00EE5C33" w14:paraId="2903CBC8" wp14:textId="77777777">
    <w:pPr>
      <w:pStyle w:val="Footer"/>
      <w:rPr>
        <w:lang w:val="en-US"/>
      </w:rPr>
    </w:pPr>
    <w:r>
      <w:rPr>
        <w:lang w:val="en-US"/>
      </w:rPr>
      <w:tab/>
    </w:r>
    <w:r w:rsidRPr="00EE5C33">
      <w:rPr>
        <w:lang w:val="en-US"/>
      </w:rPr>
      <w:fldChar w:fldCharType="begin"/>
    </w:r>
    <w:r w:rsidRPr="00EE5C33">
      <w:rPr>
        <w:lang w:val="en-US"/>
      </w:rPr>
      <w:instrText xml:space="preserve"> PAGE   \* MERGEFORMAT </w:instrText>
    </w:r>
    <w:r w:rsidRPr="00EE5C33">
      <w:rPr>
        <w:lang w:val="en-US"/>
      </w:rPr>
      <w:fldChar w:fldCharType="separate"/>
    </w:r>
    <w:r>
      <w:rPr>
        <w:noProof/>
        <w:lang w:val="en-US"/>
      </w:rPr>
      <w:t>2</w:t>
    </w:r>
    <w:r w:rsidRPr="00EE5C33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B6222" w:rsidP="0011758D" w:rsidRDefault="006B6222" w14:paraId="049F31C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B6222" w:rsidP="0011758D" w:rsidRDefault="006B6222" w14:paraId="53128261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1BFE"/>
    <w:multiLevelType w:val="multilevel"/>
    <w:tmpl w:val="9898792A"/>
    <w:lvl w:ilvl="0">
      <w:start w:val="1"/>
      <w:numFmt w:val="decimal"/>
      <w:pStyle w:val="Numbered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pStyle w:val="Numbered3"/>
      <w:lvlText w:val="·"/>
      <w:lvlJc w:val="left"/>
      <w:pPr>
        <w:ind w:left="851" w:hanging="284"/>
      </w:pPr>
      <w:rPr>
        <w:rFonts w:hint="default" w:ascii="Lora" w:hAnsi="Lor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D516C02"/>
    <w:multiLevelType w:val="hybridMultilevel"/>
    <w:tmpl w:val="995042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ED7F61"/>
    <w:multiLevelType w:val="multilevel"/>
    <w:tmpl w:val="A3A6A6AC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pStyle w:val="Bullet2"/>
      <w:lvlText w:val="-"/>
      <w:lvlJc w:val="left"/>
      <w:pPr>
        <w:ind w:left="567" w:hanging="283"/>
      </w:pPr>
      <w:rPr>
        <w:rFonts w:hint="default" w:ascii="Lora" w:hAnsi="Lora"/>
      </w:rPr>
    </w:lvl>
    <w:lvl w:ilvl="2">
      <w:start w:val="1"/>
      <w:numFmt w:val="bullet"/>
      <w:pStyle w:val="Bullet3"/>
      <w:lvlText w:val="·"/>
      <w:lvlJc w:val="left"/>
      <w:pPr>
        <w:ind w:left="851" w:hanging="284"/>
      </w:pPr>
      <w:rPr>
        <w:rFonts w:hint="default" w:ascii="Lora" w:hAnsi="Lora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78786C5A"/>
    <w:multiLevelType w:val="multilevel"/>
    <w:tmpl w:val="7DACC14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·"/>
      <w:lvlJc w:val="left"/>
      <w:pPr>
        <w:ind w:left="851" w:hanging="284"/>
      </w:pPr>
      <w:rPr>
        <w:rFonts w:hint="default" w:ascii="Lora" w:hAnsi="Lora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86"/>
    <w:rsid w:val="0009332D"/>
    <w:rsid w:val="0011758D"/>
    <w:rsid w:val="00123DD8"/>
    <w:rsid w:val="00143DE1"/>
    <w:rsid w:val="00155A25"/>
    <w:rsid w:val="00172069"/>
    <w:rsid w:val="001B4300"/>
    <w:rsid w:val="001E5465"/>
    <w:rsid w:val="00200FED"/>
    <w:rsid w:val="00202740"/>
    <w:rsid w:val="003D4415"/>
    <w:rsid w:val="004134D3"/>
    <w:rsid w:val="00474C0D"/>
    <w:rsid w:val="004875B3"/>
    <w:rsid w:val="004A668E"/>
    <w:rsid w:val="005011D9"/>
    <w:rsid w:val="005812AB"/>
    <w:rsid w:val="006553FF"/>
    <w:rsid w:val="006733E8"/>
    <w:rsid w:val="006B6222"/>
    <w:rsid w:val="006E4A4C"/>
    <w:rsid w:val="006F1F04"/>
    <w:rsid w:val="007614C9"/>
    <w:rsid w:val="007819A6"/>
    <w:rsid w:val="00836724"/>
    <w:rsid w:val="008538DC"/>
    <w:rsid w:val="00860D86"/>
    <w:rsid w:val="008E26A7"/>
    <w:rsid w:val="009016FA"/>
    <w:rsid w:val="00A231A3"/>
    <w:rsid w:val="00A770BA"/>
    <w:rsid w:val="00AC67BA"/>
    <w:rsid w:val="00B34E40"/>
    <w:rsid w:val="00B52DFE"/>
    <w:rsid w:val="00BA5D87"/>
    <w:rsid w:val="00BC662D"/>
    <w:rsid w:val="00BE24FE"/>
    <w:rsid w:val="00C14056"/>
    <w:rsid w:val="00C31E75"/>
    <w:rsid w:val="00C559D9"/>
    <w:rsid w:val="00C74E71"/>
    <w:rsid w:val="00C8084F"/>
    <w:rsid w:val="00CC12AD"/>
    <w:rsid w:val="00CE0141"/>
    <w:rsid w:val="00DD1BCA"/>
    <w:rsid w:val="00E05B77"/>
    <w:rsid w:val="00E344F9"/>
    <w:rsid w:val="00EE5C33"/>
    <w:rsid w:val="00F30D95"/>
    <w:rsid w:val="00F776D1"/>
    <w:rsid w:val="00FC29A4"/>
    <w:rsid w:val="0C8A63F0"/>
    <w:rsid w:val="46CAE544"/>
    <w:rsid w:val="6EB4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990CE"/>
  <w15:chartTrackingRefBased/>
  <w15:docId w15:val="{EA45C82C-DFFD-4206-BF24-5B10870E49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24FE"/>
    <w:pPr>
      <w:spacing w:after="240" w:line="28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BC662D"/>
    <w:pPr>
      <w:keepNext/>
      <w:keepLines/>
      <w:spacing w:before="480" w:after="120"/>
      <w:contextualSpacing/>
      <w:outlineLvl w:val="0"/>
    </w:pPr>
    <w:rPr>
      <w:rFonts w:asciiTheme="majorHAnsi" w:hAnsiTheme="majorHAnsi"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F30D95"/>
    <w:pPr>
      <w:keepNext/>
      <w:keepLines/>
      <w:spacing w:after="0" w:line="240" w:lineRule="auto"/>
      <w:outlineLvl w:val="1"/>
    </w:pPr>
    <w:rPr>
      <w:rFonts w:asciiTheme="majorHAnsi" w:hAnsiTheme="majorHAnsi"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F30D95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2"/>
    <w:semiHidden/>
    <w:qFormat/>
    <w:rsid w:val="00F30D95"/>
    <w:pPr>
      <w:keepNext/>
      <w:keepLines/>
      <w:spacing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2"/>
    <w:semiHidden/>
    <w:qFormat/>
    <w:rsid w:val="00F30D95"/>
    <w:pPr>
      <w:keepNext/>
      <w:keepLines/>
      <w:spacing w:after="0"/>
      <w:outlineLvl w:val="4"/>
    </w:pPr>
    <w:rPr>
      <w:rFonts w:eastAsiaTheme="majorEastAsia" w:cstheme="majorBidi"/>
      <w:i/>
      <w:color w:val="003E4B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F30D95"/>
    <w:pPr>
      <w:keepNext/>
      <w:keepLines/>
      <w:spacing w:after="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F30D95"/>
    <w:pPr>
      <w:keepNext/>
      <w:keepLines/>
      <w:spacing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semiHidden/>
    <w:qFormat/>
    <w:rsid w:val="00F30D95"/>
    <w:pPr>
      <w:keepNext/>
      <w:keepLines/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qFormat/>
    <w:rsid w:val="00F30D95"/>
    <w:pPr>
      <w:keepNext/>
      <w:keepLines/>
      <w:spacing w:after="0"/>
      <w:outlineLvl w:val="8"/>
    </w:pPr>
    <w:rPr>
      <w:rFonts w:eastAsiaTheme="majorEastAsia" w:cstheme="majorBidi"/>
      <w:i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2"/>
    <w:rsid w:val="00BA5D87"/>
    <w:rPr>
      <w:rFonts w:asciiTheme="majorHAnsi" w:hAnsiTheme="majorHAnsi" w:eastAsiaTheme="majorEastAsia" w:cstheme="majorBidi"/>
      <w:b/>
      <w:bCs/>
      <w:sz w:val="32"/>
      <w:szCs w:val="28"/>
    </w:rPr>
  </w:style>
  <w:style w:type="character" w:styleId="Heading2Char" w:customStyle="1">
    <w:name w:val="Heading 2 Char"/>
    <w:basedOn w:val="DefaultParagraphFont"/>
    <w:link w:val="Heading2"/>
    <w:uiPriority w:val="2"/>
    <w:rsid w:val="00BA5D87"/>
    <w:rPr>
      <w:rFonts w:asciiTheme="majorHAnsi" w:hAnsiTheme="majorHAnsi" w:eastAsiaTheme="majorEastAsia" w:cstheme="majorBidi"/>
      <w:b/>
      <w:bCs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2"/>
    <w:rsid w:val="00BA5D87"/>
    <w:rPr>
      <w:rFonts w:asciiTheme="majorHAnsi" w:hAnsiTheme="majorHAnsi" w:eastAsiaTheme="majorEastAsia" w:cstheme="majorBidi"/>
      <w:b/>
      <w:bCs/>
      <w:sz w:val="24"/>
    </w:rPr>
  </w:style>
  <w:style w:type="character" w:styleId="Heading4Char" w:customStyle="1">
    <w:name w:val="Heading 4 Char"/>
    <w:basedOn w:val="DefaultParagraphFont"/>
    <w:link w:val="Heading4"/>
    <w:uiPriority w:val="2"/>
    <w:semiHidden/>
    <w:rsid w:val="00BA5D87"/>
    <w:rPr>
      <w:rFonts w:eastAsiaTheme="majorEastAsia" w:cstheme="majorBidi"/>
      <w:b/>
      <w:bCs/>
      <w:iCs/>
      <w:sz w:val="20"/>
    </w:rPr>
  </w:style>
  <w:style w:type="character" w:styleId="Heading5Char" w:customStyle="1">
    <w:name w:val="Heading 5 Char"/>
    <w:basedOn w:val="DefaultParagraphFont"/>
    <w:link w:val="Heading5"/>
    <w:uiPriority w:val="2"/>
    <w:semiHidden/>
    <w:rsid w:val="00BA5D87"/>
    <w:rPr>
      <w:rFonts w:eastAsiaTheme="majorEastAsia" w:cstheme="majorBidi"/>
      <w:i/>
      <w:color w:val="003E4B" w:themeColor="accent1" w:themeShade="7F"/>
      <w:sz w:val="20"/>
    </w:rPr>
  </w:style>
  <w:style w:type="character" w:styleId="Heading6Char" w:customStyle="1">
    <w:name w:val="Heading 6 Char"/>
    <w:basedOn w:val="DefaultParagraphFont"/>
    <w:link w:val="Heading6"/>
    <w:uiPriority w:val="2"/>
    <w:semiHidden/>
    <w:rsid w:val="00BA5D87"/>
    <w:rPr>
      <w:rFonts w:eastAsiaTheme="majorEastAsia" w:cstheme="majorBidi"/>
      <w:iCs/>
      <w:sz w:val="20"/>
    </w:rPr>
  </w:style>
  <w:style w:type="character" w:styleId="Heading7Char" w:customStyle="1">
    <w:name w:val="Heading 7 Char"/>
    <w:basedOn w:val="DefaultParagraphFont"/>
    <w:link w:val="Heading7"/>
    <w:uiPriority w:val="2"/>
    <w:semiHidden/>
    <w:rsid w:val="00BA5D87"/>
    <w:rPr>
      <w:rFonts w:eastAsiaTheme="majorEastAsia" w:cstheme="majorBidi"/>
      <w:iCs/>
      <w:sz w:val="20"/>
    </w:rPr>
  </w:style>
  <w:style w:type="character" w:styleId="Heading8Char" w:customStyle="1">
    <w:name w:val="Heading 8 Char"/>
    <w:basedOn w:val="DefaultParagraphFont"/>
    <w:link w:val="Heading8"/>
    <w:uiPriority w:val="2"/>
    <w:semiHidden/>
    <w:rsid w:val="00BA5D87"/>
    <w:rPr>
      <w:rFonts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2"/>
    <w:semiHidden/>
    <w:rsid w:val="00BA5D87"/>
    <w:rPr>
      <w:rFonts w:eastAsiaTheme="majorEastAsia" w:cstheme="majorBidi"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E26A7"/>
    <w:pPr>
      <w:spacing w:line="240" w:lineRule="auto"/>
      <w:contextualSpacing/>
    </w:pPr>
    <w:rPr>
      <w:rFonts w:asciiTheme="majorHAnsi" w:hAnsiTheme="majorHAnsi" w:eastAsiaTheme="majorEastAsia" w:cstheme="majorBidi"/>
      <w:spacing w:val="5"/>
      <w:kern w:val="28"/>
      <w:sz w:val="44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8E26A7"/>
    <w:rPr>
      <w:rFonts w:asciiTheme="majorHAnsi" w:hAnsiTheme="majorHAnsi" w:eastAsiaTheme="majorEastAsia" w:cstheme="majorBidi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26A7"/>
    <w:pPr>
      <w:numPr>
        <w:ilvl w:val="1"/>
      </w:numPr>
      <w:spacing w:line="240" w:lineRule="auto"/>
      <w:contextualSpacing/>
    </w:pPr>
    <w:rPr>
      <w:rFonts w:ascii="VAG Rounded Std Light" w:hAnsi="VAG Rounded Std Light" w:eastAsiaTheme="majorEastAsia" w:cstheme="majorBidi"/>
      <w:iCs/>
      <w:spacing w:val="15"/>
      <w:sz w:val="32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8E26A7"/>
    <w:rPr>
      <w:rFonts w:ascii="VAG Rounded Std Light" w:hAnsi="VAG Rounded Std Light" w:eastAsiaTheme="majorEastAsia" w:cstheme="majorBidi"/>
      <w:iCs/>
      <w:spacing w:val="15"/>
      <w:sz w:val="32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202740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202740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202740"/>
    <w:rPr>
      <w:b w:val="0"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02740"/>
    <w:pPr>
      <w:ind w:left="284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202740"/>
    <w:rPr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740"/>
    <w:pPr>
      <w:jc w:val="right"/>
    </w:pPr>
    <w:rPr>
      <w:rFonts w:ascii="VAG Rounded Std Thin" w:hAnsi="VAG Rounded Std Thin"/>
      <w:b/>
      <w:bCs/>
      <w:iCs/>
      <w:color w:val="007E97" w:themeColor="accent1"/>
      <w:sz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02740"/>
    <w:rPr>
      <w:rFonts w:ascii="VAG Rounded Std Thin" w:hAnsi="VAG Rounded Std Thin"/>
      <w:b/>
      <w:bCs/>
      <w:iCs/>
      <w:color w:val="007E97" w:themeColor="accent1"/>
      <w:sz w:val="28"/>
    </w:rPr>
  </w:style>
  <w:style w:type="paragraph" w:styleId="ListParagraph">
    <w:name w:val="List Paragraph"/>
    <w:basedOn w:val="Normal"/>
    <w:uiPriority w:val="34"/>
    <w:semiHidden/>
    <w:qFormat/>
    <w:rsid w:val="00AC67BA"/>
    <w:pPr>
      <w:ind w:left="720"/>
      <w:contextualSpacing/>
    </w:pPr>
  </w:style>
  <w:style w:type="paragraph" w:styleId="Bullet1" w:customStyle="1">
    <w:name w:val="Bullet 1"/>
    <w:basedOn w:val="ListParagraph"/>
    <w:uiPriority w:val="4"/>
    <w:qFormat/>
    <w:rsid w:val="00AC67BA"/>
    <w:pPr>
      <w:numPr>
        <w:numId w:val="1"/>
      </w:numPr>
      <w:spacing w:after="0"/>
    </w:pPr>
    <w:rPr>
      <w:lang w:val="en-US"/>
    </w:rPr>
  </w:style>
  <w:style w:type="paragraph" w:styleId="Bullet2" w:customStyle="1">
    <w:name w:val="Bullet 2"/>
    <w:basedOn w:val="ListParagraph"/>
    <w:uiPriority w:val="4"/>
    <w:qFormat/>
    <w:rsid w:val="00AC67BA"/>
    <w:pPr>
      <w:numPr>
        <w:ilvl w:val="1"/>
        <w:numId w:val="1"/>
      </w:numPr>
      <w:spacing w:after="0"/>
      <w:contextualSpacing w:val="0"/>
    </w:pPr>
    <w:rPr>
      <w:lang w:val="en-US"/>
    </w:rPr>
  </w:style>
  <w:style w:type="paragraph" w:styleId="Bullet3" w:customStyle="1">
    <w:name w:val="Bullet 3"/>
    <w:basedOn w:val="ListParagraph"/>
    <w:uiPriority w:val="4"/>
    <w:qFormat/>
    <w:rsid w:val="00AC67BA"/>
    <w:pPr>
      <w:numPr>
        <w:ilvl w:val="2"/>
        <w:numId w:val="1"/>
      </w:numPr>
      <w:spacing w:after="0"/>
    </w:pPr>
    <w:rPr>
      <w:lang w:val="en-US"/>
    </w:rPr>
  </w:style>
  <w:style w:type="paragraph" w:styleId="Numbered1" w:customStyle="1">
    <w:name w:val="Numbered 1"/>
    <w:basedOn w:val="ListParagraph"/>
    <w:uiPriority w:val="4"/>
    <w:qFormat/>
    <w:rsid w:val="00474C0D"/>
    <w:pPr>
      <w:numPr>
        <w:numId w:val="3"/>
      </w:numPr>
      <w:spacing w:after="0"/>
      <w:contextualSpacing w:val="0"/>
    </w:pPr>
    <w:rPr>
      <w:lang w:val="en-US"/>
    </w:rPr>
  </w:style>
  <w:style w:type="paragraph" w:styleId="Numbered2" w:customStyle="1">
    <w:name w:val="Numbered 2"/>
    <w:basedOn w:val="ListParagraph"/>
    <w:uiPriority w:val="4"/>
    <w:qFormat/>
    <w:rsid w:val="00474C0D"/>
    <w:pPr>
      <w:numPr>
        <w:ilvl w:val="1"/>
        <w:numId w:val="3"/>
      </w:numPr>
      <w:spacing w:after="0"/>
      <w:contextualSpacing w:val="0"/>
    </w:pPr>
    <w:rPr>
      <w:lang w:val="en-US"/>
    </w:rPr>
  </w:style>
  <w:style w:type="paragraph" w:styleId="Numbered3" w:customStyle="1">
    <w:name w:val="Numbered 3"/>
    <w:basedOn w:val="ListParagraph"/>
    <w:uiPriority w:val="4"/>
    <w:qFormat/>
    <w:rsid w:val="00474C0D"/>
    <w:pPr>
      <w:numPr>
        <w:ilvl w:val="2"/>
        <w:numId w:val="3"/>
      </w:numPr>
      <w:spacing w:after="0"/>
      <w:contextualSpacing w:val="0"/>
    </w:pPr>
    <w:rPr>
      <w:lang w:val="en-US"/>
    </w:rPr>
  </w:style>
  <w:style w:type="paragraph" w:styleId="Source-Table" w:customStyle="1">
    <w:name w:val="Source - Table"/>
    <w:basedOn w:val="Normal"/>
    <w:uiPriority w:val="3"/>
    <w:qFormat/>
    <w:rsid w:val="00C31E75"/>
    <w:pPr>
      <w:spacing w:line="240" w:lineRule="auto"/>
      <w:jc w:val="right"/>
    </w:pPr>
    <w:rPr>
      <w:rFonts w:ascii="VAG Rounded Std Light" w:hAnsi="VAG Rounded Std Light"/>
      <w:sz w:val="18"/>
      <w:szCs w:val="16"/>
      <w:lang w:val="en-US"/>
    </w:rPr>
  </w:style>
  <w:style w:type="paragraph" w:styleId="Caption">
    <w:name w:val="caption"/>
    <w:basedOn w:val="Normal"/>
    <w:next w:val="Normal"/>
    <w:uiPriority w:val="3"/>
    <w:unhideWhenUsed/>
    <w:qFormat/>
    <w:rsid w:val="00F776D1"/>
    <w:pPr>
      <w:spacing w:after="0" w:line="240" w:lineRule="auto"/>
      <w:ind w:left="851" w:hanging="851"/>
    </w:pPr>
    <w:rPr>
      <w:rFonts w:asciiTheme="majorHAnsi" w:hAnsiTheme="majorHAnsi"/>
      <w:bCs/>
      <w:color w:val="007E97" w:themeColor="accent1"/>
      <w:szCs w:val="20"/>
    </w:rPr>
  </w:style>
  <w:style w:type="paragraph" w:styleId="Source-Figure" w:customStyle="1">
    <w:name w:val="Source - Figure"/>
    <w:basedOn w:val="Source-Table"/>
    <w:uiPriority w:val="3"/>
    <w:qFormat/>
    <w:rsid w:val="00C31E75"/>
    <w:pPr>
      <w:ind w:left="851"/>
      <w:jc w:val="left"/>
    </w:pPr>
  </w:style>
  <w:style w:type="paragraph" w:styleId="References" w:customStyle="1">
    <w:name w:val="References"/>
    <w:basedOn w:val="Normal"/>
    <w:uiPriority w:val="4"/>
    <w:qFormat/>
    <w:rsid w:val="00F776D1"/>
    <w:pPr>
      <w:spacing w:after="0"/>
      <w:ind w:left="170" w:hanging="170"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C662D"/>
    <w:pPr>
      <w:spacing w:after="0" w:line="276" w:lineRule="auto"/>
      <w:contextualSpacing w:val="0"/>
      <w:outlineLvl w:val="9"/>
    </w:pPr>
    <w:rPr>
      <w:color w:val="005D7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2DFE"/>
    <w:pPr>
      <w:tabs>
        <w:tab w:val="right" w:leader="dot" w:pos="9016"/>
      </w:tabs>
      <w:spacing w:before="240" w:after="0"/>
      <w:contextualSpacing/>
    </w:pPr>
    <w:rPr>
      <w:rFonts w:ascii="VAG Rounded Std Thin" w:hAnsi="VAG Rounded Std Thin"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52DFE"/>
    <w:pPr>
      <w:tabs>
        <w:tab w:val="right" w:leader="dot" w:pos="9016"/>
      </w:tabs>
      <w:spacing w:after="0" w:line="240" w:lineRule="auto"/>
    </w:pPr>
    <w:rPr>
      <w:rFonts w:ascii="VAG Rounded Std Light" w:hAnsi="VAG Rounded Std Light"/>
    </w:rPr>
  </w:style>
  <w:style w:type="paragraph" w:styleId="TOC3">
    <w:name w:val="toc 3"/>
    <w:basedOn w:val="Normal"/>
    <w:next w:val="Normal"/>
    <w:autoRedefine/>
    <w:uiPriority w:val="39"/>
    <w:unhideWhenUsed/>
    <w:rsid w:val="00B52DFE"/>
    <w:pPr>
      <w:tabs>
        <w:tab w:val="right" w:leader="dot" w:pos="9016"/>
      </w:tabs>
      <w:spacing w:after="0" w:line="240" w:lineRule="auto"/>
      <w:ind w:left="170"/>
    </w:pPr>
    <w:rPr>
      <w:rFonts w:ascii="VAG Rounded Std Light" w:hAnsi="VAG Rounded Std Light"/>
    </w:rPr>
  </w:style>
  <w:style w:type="character" w:styleId="Hyperlink">
    <w:name w:val="Hyperlink"/>
    <w:basedOn w:val="DefaultParagraphFont"/>
    <w:uiPriority w:val="99"/>
    <w:unhideWhenUsed/>
    <w:rsid w:val="00BC662D"/>
    <w:rPr>
      <w:color w:val="E6273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C662D"/>
    <w:rPr>
      <w:rFonts w:ascii="Tahoma" w:hAnsi="Tahoma" w:cs="Tahoma"/>
      <w:sz w:val="16"/>
      <w:szCs w:val="16"/>
    </w:rPr>
  </w:style>
  <w:style w:type="paragraph" w:styleId="TOC-Heading" w:customStyle="1">
    <w:name w:val="TOC - Heading"/>
    <w:basedOn w:val="Normal"/>
    <w:uiPriority w:val="39"/>
    <w:qFormat/>
    <w:rsid w:val="00B52DFE"/>
    <w:rPr>
      <w:rFonts w:asciiTheme="majorHAnsi" w:hAnsiTheme="majorHAnsi"/>
      <w:b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1E75"/>
    <w:pPr>
      <w:spacing w:after="0" w:line="240" w:lineRule="auto"/>
      <w:ind w:left="113" w:hanging="113"/>
    </w:pPr>
    <w:rPr>
      <w:rFonts w:ascii="VAG Rounded Std Light" w:hAnsi="VAG Rounded Std Light"/>
      <w:sz w:val="18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31E75"/>
    <w:rPr>
      <w:rFonts w:ascii="VAG Rounded Std Light" w:hAnsi="VAG Rounded Std Light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58D"/>
    <w:rPr>
      <w:vertAlign w:val="superscript"/>
    </w:rPr>
  </w:style>
  <w:style w:type="paragraph" w:styleId="Address" w:customStyle="1">
    <w:name w:val="Address"/>
    <w:basedOn w:val="Normal"/>
    <w:uiPriority w:val="40"/>
    <w:qFormat/>
    <w:rsid w:val="00C31E75"/>
    <w:pPr>
      <w:spacing w:after="0" w:line="240" w:lineRule="auto"/>
    </w:pPr>
    <w:rPr>
      <w:rFonts w:ascii="VAG Rounded Std Light" w:hAnsi="VAG Rounded Std Light"/>
      <w:bCs/>
      <w:color w:val="E62733" w:themeColor="accent2"/>
      <w:sz w:val="18"/>
      <w:szCs w:val="18"/>
      <w:lang w:val="en-US"/>
    </w:rPr>
  </w:style>
  <w:style w:type="paragraph" w:styleId="Address-Heading" w:customStyle="1">
    <w:name w:val="Address - Heading"/>
    <w:basedOn w:val="Address"/>
    <w:uiPriority w:val="40"/>
    <w:qFormat/>
    <w:rsid w:val="00C31E75"/>
    <w:rPr>
      <w:rFonts w:ascii="VAG Rounded Std Thin" w:hAnsi="VAG Rounded Std Thin"/>
      <w:b/>
    </w:rPr>
  </w:style>
  <w:style w:type="paragraph" w:styleId="EndnoteText">
    <w:name w:val="endnote text"/>
    <w:basedOn w:val="FootnoteText"/>
    <w:link w:val="EndnoteTextChar"/>
    <w:uiPriority w:val="99"/>
    <w:semiHidden/>
    <w:unhideWhenUsed/>
    <w:rsid w:val="00C31E75"/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C31E75"/>
    <w:rPr>
      <w:rFonts w:ascii="VAG Rounded Std Light" w:hAnsi="VAG Rounded Std Light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1E75"/>
    <w:rPr>
      <w:vertAlign w:val="superscript"/>
    </w:rPr>
  </w:style>
  <w:style w:type="paragraph" w:styleId="Introparagraph" w:customStyle="1">
    <w:name w:val="Intro paragraph"/>
    <w:basedOn w:val="Normal"/>
    <w:next w:val="Normal"/>
    <w:uiPriority w:val="1"/>
    <w:qFormat/>
    <w:rsid w:val="007614C9"/>
    <w:pPr>
      <w:spacing w:line="360" w:lineRule="atLeast"/>
    </w:pPr>
    <w:rPr>
      <w:rFonts w:ascii="VAG Rounded Std Light" w:hAnsi="VAG Rounded Std Light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4A4C"/>
    <w:pPr>
      <w:tabs>
        <w:tab w:val="center" w:pos="4513"/>
        <w:tab w:val="right" w:pos="9026"/>
      </w:tabs>
      <w:spacing w:after="0" w:line="240" w:lineRule="auto"/>
    </w:pPr>
    <w:rPr>
      <w:rFonts w:ascii="VAG Rounded Std Light" w:hAnsi="VAG Rounded Std Light"/>
      <w:sz w:val="18"/>
    </w:rPr>
  </w:style>
  <w:style w:type="character" w:styleId="HeaderChar" w:customStyle="1">
    <w:name w:val="Header Char"/>
    <w:basedOn w:val="DefaultParagraphFont"/>
    <w:link w:val="Header"/>
    <w:uiPriority w:val="99"/>
    <w:rsid w:val="006E4A4C"/>
    <w:rPr>
      <w:rFonts w:ascii="VAG Rounded Std Light" w:hAnsi="VAG Rounded Std Light"/>
      <w:sz w:val="18"/>
    </w:rPr>
  </w:style>
  <w:style w:type="paragraph" w:styleId="Footer">
    <w:name w:val="footer"/>
    <w:basedOn w:val="Normal"/>
    <w:link w:val="FooterChar"/>
    <w:uiPriority w:val="99"/>
    <w:unhideWhenUsed/>
    <w:rsid w:val="006E4A4C"/>
    <w:pPr>
      <w:tabs>
        <w:tab w:val="center" w:pos="4513"/>
        <w:tab w:val="right" w:pos="9026"/>
      </w:tabs>
      <w:spacing w:after="0" w:line="240" w:lineRule="auto"/>
    </w:pPr>
    <w:rPr>
      <w:rFonts w:ascii="VAG Rounded Std Light" w:hAnsi="VAG Rounded Std Light"/>
      <w:sz w:val="18"/>
    </w:rPr>
  </w:style>
  <w:style w:type="character" w:styleId="FooterChar" w:customStyle="1">
    <w:name w:val="Footer Char"/>
    <w:basedOn w:val="DefaultParagraphFont"/>
    <w:link w:val="Footer"/>
    <w:uiPriority w:val="99"/>
    <w:rsid w:val="006E4A4C"/>
    <w:rPr>
      <w:rFonts w:ascii="VAG Rounded Std Light" w:hAnsi="VAG Rounded Std Light"/>
      <w:sz w:val="18"/>
    </w:rPr>
  </w:style>
  <w:style w:type="table" w:styleId="TableGrid">
    <w:name w:val="Table Grid"/>
    <w:basedOn w:val="TableNormal"/>
    <w:uiPriority w:val="59"/>
    <w:rsid w:val="006553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IRCTable" w:customStyle="1">
    <w:name w:val="IRC Table"/>
    <w:basedOn w:val="TableNormal"/>
    <w:uiPriority w:val="99"/>
    <w:rsid w:val="00CC12AD"/>
    <w:pPr>
      <w:spacing w:after="0" w:line="240" w:lineRule="auto"/>
    </w:pPr>
    <w:rPr>
      <w:rFonts w:ascii="VAG Rounded Std Light" w:hAnsi="VAG Rounded Std Light"/>
      <w:color w:val="007E97" w:themeColor="accent1"/>
      <w:sz w:val="18"/>
    </w:rPr>
    <w:tblPr>
      <w:tblBorders>
        <w:insideH w:val="single" w:color="007E97" w:themeColor="accent1" w:sz="4" w:space="0"/>
        <w:insideV w:val="single" w:color="007E97" w:themeColor="accent1" w:sz="4" w:space="0"/>
      </w:tblBorders>
      <w:tblCellMar>
        <w:top w:w="57" w:type="dxa"/>
        <w:bottom w:w="57" w:type="dxa"/>
      </w:tblCellMar>
    </w:tblPr>
    <w:tcPr>
      <w:shd w:val="clear" w:color="auto" w:fill="FCDED5" w:themeFill="background2"/>
    </w:tcPr>
    <w:tblStylePr w:type="firstRow">
      <w:pPr>
        <w:wordWrap/>
        <w:spacing w:before="0" w:beforeLines="0" w:beforeAutospacing="0" w:after="0" w:afterLines="0" w:afterAutospacing="0"/>
      </w:pPr>
      <w:rPr>
        <w:b/>
      </w:rPr>
      <w:tblPr/>
      <w:tcPr>
        <w:tcBorders>
          <w:top w:val="single" w:color="007E97" w:themeColor="accent1" w:sz="8" w:space="0"/>
          <w:bottom w:val="single" w:color="007E97" w:themeColor="accent1" w:sz="8" w:space="0"/>
        </w:tcBorders>
        <w:shd w:val="clear" w:color="auto" w:fill="FCDED5" w:themeFill="background2"/>
      </w:tcPr>
    </w:tblStylePr>
    <w:tblStylePr w:type="lastRow">
      <w:pPr>
        <w:wordWrap/>
        <w:spacing w:before="0" w:beforeLines="0" w:beforeAutospacing="0" w:after="0" w:afterLines="0" w:afterAutospacing="0"/>
      </w:pPr>
    </w:tblStylePr>
    <w:tblStylePr w:type="firstCol">
      <w:rPr>
        <w:b/>
      </w:rPr>
    </w:tblStylePr>
  </w:style>
  <w:style w:type="table" w:styleId="Box" w:customStyle="1">
    <w:name w:val="Box"/>
    <w:basedOn w:val="TableNormal"/>
    <w:uiPriority w:val="99"/>
    <w:rsid w:val="006F1F04"/>
    <w:pPr>
      <w:spacing w:after="0" w:line="240" w:lineRule="auto"/>
    </w:pPr>
    <w:rPr>
      <w:rFonts w:ascii="VAG Rounded Std Light" w:hAnsi="VAG Rounded Std Light"/>
      <w:color w:val="007E97" w:themeColor="accent1"/>
      <w:sz w:val="18"/>
    </w:rPr>
    <w:tblPr>
      <w:tblBorders>
        <w:top w:val="single" w:color="007E97" w:themeColor="accent1" w:sz="8" w:space="0"/>
        <w:bottom w:val="single" w:color="007E97" w:themeColor="accent1" w:sz="8" w:space="0"/>
      </w:tblBorders>
      <w:tblCellMar>
        <w:top w:w="57" w:type="dxa"/>
        <w:bottom w:w="57" w:type="dxa"/>
      </w:tblCellMar>
    </w:tblPr>
    <w:tcPr>
      <w:shd w:val="clear" w:color="auto" w:fill="CAE1E8" w:themeFill="text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.png" Id="R1e2ba8ccdf72461d" /></Relationships>
</file>

<file path=word/theme/theme1.xml><?xml version="1.0" encoding="utf-8"?>
<a:theme xmlns:a="http://schemas.openxmlformats.org/drawingml/2006/main" name="IRC brand">
  <a:themeElements>
    <a:clrScheme name="IRC Brand">
      <a:dk1>
        <a:sysClr val="windowText" lastClr="000000"/>
      </a:dk1>
      <a:lt1>
        <a:sysClr val="window" lastClr="FFFFFF"/>
      </a:lt1>
      <a:dk2>
        <a:srgbClr val="CAE1E8"/>
      </a:dk2>
      <a:lt2>
        <a:srgbClr val="FCDED5"/>
      </a:lt2>
      <a:accent1>
        <a:srgbClr val="007E97"/>
      </a:accent1>
      <a:accent2>
        <a:srgbClr val="E62733"/>
      </a:accent2>
      <a:accent3>
        <a:srgbClr val="F0E51B"/>
      </a:accent3>
      <a:accent4>
        <a:srgbClr val="FAB400"/>
      </a:accent4>
      <a:accent5>
        <a:srgbClr val="CAE1E8"/>
      </a:accent5>
      <a:accent6>
        <a:srgbClr val="FCDED5"/>
      </a:accent6>
      <a:hlink>
        <a:srgbClr val="E62733"/>
      </a:hlink>
      <a:folHlink>
        <a:srgbClr val="E62733"/>
      </a:folHlink>
    </a:clrScheme>
    <a:fontScheme name="IRC brand">
      <a:majorFont>
        <a:latin typeface="VAG Rounded Std Thin"/>
        <a:ea typeface=""/>
        <a:cs typeface=""/>
      </a:majorFont>
      <a:minorFont>
        <a:latin typeface="Lora"/>
        <a:ea typeface=""/>
        <a:cs typeface="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8921-0C9D-473A-84A1-0C9F287E47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IRC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Dietvorst</dc:creator>
  <keywords/>
  <dc:description/>
  <lastModifiedBy>Dechan Dalrymple</lastModifiedBy>
  <revision>5</revision>
  <lastPrinted>2019-01-10T16:39:00.0000000Z</lastPrinted>
  <dcterms:created xsi:type="dcterms:W3CDTF">2019-01-10T12:59:00.0000000Z</dcterms:created>
  <dcterms:modified xsi:type="dcterms:W3CDTF">2019-01-17T15:44:51.6354466Z</dcterms:modified>
</coreProperties>
</file>